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281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49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47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3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9A67FD" w:rsidRPr="00DC3B4F" w:rsidRDefault="00DC3B4F" w:rsidP="00DC3B4F">
            <w:pPr>
              <w:rPr>
                <w:lang w:val="en-US"/>
              </w:rPr>
            </w:pPr>
            <w:r>
              <w:t>г</w:t>
            </w:r>
            <w:r w:rsidR="009A67FD">
              <w:t>имназия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культуры</w:t>
            </w:r>
          </w:p>
        </w:tc>
        <w:tc>
          <w:tcPr>
            <w:tcW w:w="281" w:type="dxa"/>
          </w:tcPr>
          <w:p w:rsidR="00D12EE0" w:rsidRDefault="00D12EE0" w:rsidP="00DC3B4F">
            <w:r>
              <w:t>Х</w:t>
            </w:r>
          </w:p>
        </w:tc>
        <w:tc>
          <w:tcPr>
            <w:tcW w:w="2490" w:type="dxa"/>
          </w:tcPr>
          <w:p w:rsidR="00D12EE0" w:rsidRDefault="00D12EE0" w:rsidP="00D12EE0">
            <w:r>
              <w:t>муниципальная</w:t>
            </w:r>
          </w:p>
        </w:tc>
        <w:tc>
          <w:tcPr>
            <w:tcW w:w="1447" w:type="dxa"/>
          </w:tcPr>
          <w:p w:rsidR="00D12EE0" w:rsidRDefault="00D12EE0" w:rsidP="00D12EE0">
            <w:r>
              <w:t>1969</w:t>
            </w:r>
          </w:p>
        </w:tc>
        <w:tc>
          <w:tcPr>
            <w:tcW w:w="1433" w:type="dxa"/>
          </w:tcPr>
          <w:p w:rsidR="00D12EE0" w:rsidRDefault="00D12EE0" w:rsidP="00D12EE0">
            <w:r>
              <w:t>кирпич</w:t>
            </w:r>
          </w:p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клуб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творчества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иной культурный центр (указать)_____________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профессиональное училище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колледж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вуз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филиал вуза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больница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иное здание (указать)_______________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>: муниципальная собственность</w:t>
      </w:r>
      <w:r w:rsidR="003A52EF">
        <w:t>,</w:t>
      </w:r>
      <w:r w:rsidR="00206FE8">
        <w:t xml:space="preserve"> </w:t>
      </w:r>
      <w:r w:rsidR="00A64F7D" w:rsidRPr="00784879">
        <w:rPr>
          <w:color w:val="000000"/>
        </w:rPr>
        <w:t xml:space="preserve">Муниципальное бюджетное учреждение культуры г.о. Королёв Московской области "Дом культуры «Текстильщик»" </w:t>
      </w:r>
      <w:r w:rsidR="004E0173">
        <w:t>Комитет</w:t>
      </w:r>
      <w:r w:rsidR="003A52EF">
        <w:t>а</w:t>
      </w:r>
      <w:r w:rsidR="004E0173">
        <w:t xml:space="preserve"> по культуре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3F3AA3" w:rsidP="009A67FD">
      <w:r w:rsidRPr="003F3AA3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8478B0" w:rsidP="00206FE8">
                  <w:pPr>
                    <w:jc w:val="center"/>
                  </w:pPr>
                  <w:r>
                    <w:t>160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3F3AA3" w:rsidP="009A67FD">
      <w:r w:rsidRPr="003F3AA3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3F3AA3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3F3AA3" w:rsidP="009A67FD">
      <w:r w:rsidRPr="003F3AA3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8478B0" w:rsidP="00B74F26">
                  <w:pPr>
                    <w:jc w:val="center"/>
                  </w:pPr>
                  <w:bookmarkStart w:id="0" w:name="_GoBack"/>
                  <w:bookmarkEnd w:id="0"/>
                  <w:r>
                    <w:t>700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3F3AA3" w:rsidP="009A67FD">
      <w:r w:rsidRPr="003F3AA3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3F3AA3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добраться до избирательного участка общественным транспортом:</w:t>
      </w:r>
    </w:p>
    <w:p w:rsidR="009A67FD" w:rsidRDefault="003F3AA3" w:rsidP="009A67FD">
      <w:pPr>
        <w:rPr>
          <w:b/>
          <w:bCs/>
        </w:rPr>
      </w:pPr>
      <w:r w:rsidRPr="003F3AA3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3F3AA3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3F3AA3" w:rsidP="009A67FD">
      <w:pPr>
        <w:rPr>
          <w:b/>
          <w:bCs/>
        </w:rPr>
      </w:pPr>
      <w:r w:rsidRPr="003F3AA3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3F3AA3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3F3AA3" w:rsidP="009A67FD">
      <w:r w:rsidRPr="003F3AA3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3F3AA3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3F3AA3" w:rsidP="009A67FD">
      <w:r w:rsidRPr="003F3AA3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3F3AA3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3F3AA3" w:rsidP="009A67FD">
      <w:r w:rsidRPr="003F3AA3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3F3AA3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3F3AA3" w:rsidP="009A67FD">
      <w:pPr>
        <w:rPr>
          <w:b/>
          <w:bCs/>
        </w:rPr>
      </w:pPr>
      <w:r w:rsidRPr="003F3AA3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>
            <v:textbox>
              <w:txbxContent>
                <w:p w:rsidR="00A64F7D" w:rsidRDefault="00A64F7D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3F3AA3" w:rsidP="009A67FD">
      <w:pPr>
        <w:rPr>
          <w:i/>
          <w:iCs/>
        </w:rPr>
      </w:pPr>
      <w:r w:rsidRPr="003F3AA3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3F3AA3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3F3AA3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3F3AA3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3F3AA3" w:rsidP="009A67FD">
      <w:pPr>
        <w:rPr>
          <w:b/>
          <w:bCs/>
        </w:rPr>
      </w:pPr>
      <w:r w:rsidRPr="003F3AA3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3F3AA3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752694" w:rsidRDefault="008478B0" w:rsidP="00752694">
      <w:pPr>
        <w:numPr>
          <w:ilvl w:val="0"/>
          <w:numId w:val="3"/>
        </w:numPr>
      </w:pPr>
      <w:r w:rsidRPr="008478B0">
        <w:t xml:space="preserve"> </w:t>
      </w:r>
      <w:r w:rsidR="00752694">
        <w:t>Оборудование внутренних переходов здания пандусами.</w:t>
      </w:r>
    </w:p>
    <w:p w:rsidR="00752694" w:rsidRDefault="00752694" w:rsidP="00752694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752694" w:rsidRDefault="00752694" w:rsidP="00752694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752694" w:rsidRDefault="00752694" w:rsidP="00752694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C80CFC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C80CFC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3171B9"/>
    <w:rsid w:val="00323BC2"/>
    <w:rsid w:val="003A52EF"/>
    <w:rsid w:val="003D1F35"/>
    <w:rsid w:val="003E3B02"/>
    <w:rsid w:val="003F37D5"/>
    <w:rsid w:val="003F3AA3"/>
    <w:rsid w:val="004E0173"/>
    <w:rsid w:val="005D3214"/>
    <w:rsid w:val="00644183"/>
    <w:rsid w:val="006C16AF"/>
    <w:rsid w:val="006D64A8"/>
    <w:rsid w:val="00752694"/>
    <w:rsid w:val="007604D8"/>
    <w:rsid w:val="007906BC"/>
    <w:rsid w:val="00813BDE"/>
    <w:rsid w:val="008478B0"/>
    <w:rsid w:val="009A67FD"/>
    <w:rsid w:val="00A0529C"/>
    <w:rsid w:val="00A31EF9"/>
    <w:rsid w:val="00A33BCC"/>
    <w:rsid w:val="00A64F7D"/>
    <w:rsid w:val="00B044E3"/>
    <w:rsid w:val="00B74F26"/>
    <w:rsid w:val="00B834EF"/>
    <w:rsid w:val="00C80CFC"/>
    <w:rsid w:val="00D12EE0"/>
    <w:rsid w:val="00DC3B4F"/>
    <w:rsid w:val="00E028E8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2016-04-18T10:02:00Z</dcterms:modified>
</cp:coreProperties>
</file>